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33A3AEDF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421179" w:rsidRPr="00421179">
        <w:rPr>
          <w:rFonts w:ascii="Century" w:eastAsia="ＭＳ 明朝" w:hAnsi="Century" w:cs="Times New Roman" w:hint="eastAsia"/>
          <w:kern w:val="0"/>
          <w:szCs w:val="24"/>
          <w:u w:val="single"/>
        </w:rPr>
        <w:t>多用途筋機能評価運動装置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4022FB"/>
    <w:rsid w:val="00421179"/>
    <w:rsid w:val="0042445C"/>
    <w:rsid w:val="00436B0D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17</cp:revision>
  <cp:lastPrinted>2020-07-31T06:26:00Z</cp:lastPrinted>
  <dcterms:created xsi:type="dcterms:W3CDTF">2022-02-08T08:27:00Z</dcterms:created>
  <dcterms:modified xsi:type="dcterms:W3CDTF">2026-02-06T02:39:00Z</dcterms:modified>
</cp:coreProperties>
</file>